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6F87" w14:textId="62C06BA0" w:rsidR="00EA3D96" w:rsidRDefault="00EA3D96" w:rsidP="00EA3D96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 w:rsidRPr="00461A99"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Gentling Way </w:t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Moves </w:t>
      </w:r>
      <w:r w:rsidRPr="00461A99">
        <w:rPr>
          <w:rFonts w:ascii="Papyrus" w:hAnsi="Papyrus"/>
          <w:b/>
          <w:bCs/>
          <w:color w:val="002060"/>
          <w:sz w:val="32"/>
          <w:szCs w:val="32"/>
          <w:lang w:val="en-AU"/>
        </w:rPr>
        <w:t>check list</w:t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 xml:space="preserve"> – beginnings</w:t>
      </w:r>
    </w:p>
    <w:p w14:paraId="32E637DB" w14:textId="77777777" w:rsidR="00EA3D96" w:rsidRPr="00461A99" w:rsidRDefault="00EA3D96" w:rsidP="00EA3D96">
      <w:pPr>
        <w:rPr>
          <w:rFonts w:ascii="Papyrus" w:hAnsi="Papyrus"/>
          <w:b/>
          <w:bCs/>
          <w:color w:val="002060"/>
          <w:sz w:val="28"/>
          <w:szCs w:val="28"/>
          <w:u w:val="single"/>
          <w:lang w:val="en-AU"/>
        </w:rPr>
      </w:pPr>
      <w:r w:rsidRPr="00461A99">
        <w:rPr>
          <w:rFonts w:ascii="Papyrus" w:hAnsi="Papyrus"/>
          <w:b/>
          <w:bCs/>
          <w:color w:val="002060"/>
          <w:sz w:val="28"/>
          <w:szCs w:val="28"/>
          <w:u w:val="single"/>
          <w:lang w:val="en-AU"/>
        </w:rPr>
        <w:t xml:space="preserve">WDCD </w:t>
      </w:r>
    </w:p>
    <w:p w14:paraId="44F98DAC" w14:textId="77777777" w:rsidR="00EA3D96" w:rsidRPr="00461A99" w:rsidRDefault="00EA3D96" w:rsidP="00EA3D96">
      <w:pPr>
        <w:rPr>
          <w:rFonts w:ascii="Papyrus" w:hAnsi="Papyrus"/>
          <w:b/>
          <w:bCs/>
          <w:color w:val="002060"/>
          <w:sz w:val="32"/>
          <w:szCs w:val="32"/>
          <w:lang w:val="en-AU"/>
        </w:rPr>
      </w:pP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>
        <w:rPr>
          <w:rFonts w:ascii="Papyrus" w:hAnsi="Papyrus"/>
          <w:b/>
          <w:bCs/>
          <w:color w:val="002060"/>
          <w:sz w:val="32"/>
          <w:szCs w:val="32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>Classification?</w:t>
      </w: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  </w:t>
      </w:r>
    </w:p>
    <w:p w14:paraId="34BCD368" w14:textId="77777777" w:rsidR="00EA3D96" w:rsidRPr="00461A99" w:rsidRDefault="00EA3D96" w:rsidP="00EA3D96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>What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Why?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Where from?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     </w:t>
      </w: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(C/C/S/F/</w:t>
      </w:r>
      <w:proofErr w:type="gramStart"/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S)   </w:t>
      </w:r>
      <w:proofErr w:type="gramEnd"/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 xml:space="preserve">                           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>When</w:t>
      </w:r>
    </w:p>
    <w:p w14:paraId="4B07010A" w14:textId="77777777" w:rsidR="00EA3D96" w:rsidRDefault="00EA3D96" w:rsidP="00EA3D96">
      <w:pPr>
        <w:rPr>
          <w:lang w:val="en-AU"/>
        </w:rPr>
      </w:pPr>
    </w:p>
    <w:p w14:paraId="66BFC8AD" w14:textId="77777777" w:rsidR="00EA3D96" w:rsidRDefault="00EA3D96" w:rsidP="00EA3D96">
      <w:pPr>
        <w:rPr>
          <w:lang w:val="en-AU"/>
        </w:rPr>
      </w:pPr>
      <w:r>
        <w:rPr>
          <w:lang w:val="en-AU"/>
        </w:rPr>
        <w:t>Setting the scene</w:t>
      </w:r>
      <w:r>
        <w:rPr>
          <w:lang w:val="en-AU"/>
        </w:rPr>
        <w:tab/>
      </w:r>
      <w:r>
        <w:rPr>
          <w:lang w:val="en-AU"/>
        </w:rPr>
        <w:tab/>
        <w:t>Safety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Common sense</w:t>
      </w:r>
      <w:r>
        <w:rPr>
          <w:lang w:val="en-AU"/>
        </w:rPr>
        <w:tab/>
      </w:r>
      <w:r>
        <w:rPr>
          <w:lang w:val="en-AU"/>
        </w:rPr>
        <w:tab/>
        <w:t>Clearing/S/F/S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Before, during, after</w:t>
      </w:r>
    </w:p>
    <w:p w14:paraId="66829233" w14:textId="77777777" w:rsidR="00EA3D96" w:rsidRDefault="00EA3D96" w:rsidP="00EA3D96">
      <w:pPr>
        <w:rPr>
          <w:lang w:val="en-AU"/>
        </w:rPr>
      </w:pPr>
      <w:r>
        <w:rPr>
          <w:lang w:val="en-AU"/>
        </w:rPr>
        <w:t>Stuck Liver Qi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Qi has to move</w:t>
      </w:r>
      <w:r>
        <w:rPr>
          <w:lang w:val="en-AU"/>
        </w:rPr>
        <w:tab/>
      </w:r>
      <w:proofErr w:type="gramStart"/>
      <w:r>
        <w:rPr>
          <w:lang w:val="en-AU"/>
        </w:rPr>
        <w:t>As</w:t>
      </w:r>
      <w:proofErr w:type="gramEnd"/>
      <w:r>
        <w:rPr>
          <w:lang w:val="en-AU"/>
        </w:rPr>
        <w:t xml:space="preserve"> above/acupuncture</w:t>
      </w:r>
      <w:r>
        <w:rPr>
          <w:lang w:val="en-AU"/>
        </w:rPr>
        <w:tab/>
        <w:t>As above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At all stages - revisit</w:t>
      </w:r>
    </w:p>
    <w:p w14:paraId="3A2FAA4F" w14:textId="77777777" w:rsidR="00EA3D96" w:rsidRDefault="00EA3D96" w:rsidP="00EA3D96">
      <w:pPr>
        <w:rPr>
          <w:lang w:val="en-AU"/>
        </w:rPr>
      </w:pPr>
      <w:r>
        <w:rPr>
          <w:lang w:val="en-AU"/>
        </w:rPr>
        <w:t>Flicking off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Move stagnancy</w:t>
      </w:r>
      <w:r>
        <w:rPr>
          <w:lang w:val="en-AU"/>
        </w:rPr>
        <w:tab/>
      </w:r>
      <w:proofErr w:type="gramStart"/>
      <w:r>
        <w:rPr>
          <w:lang w:val="en-AU"/>
        </w:rPr>
        <w:t>As</w:t>
      </w:r>
      <w:proofErr w:type="gramEnd"/>
      <w:r>
        <w:rPr>
          <w:lang w:val="en-AU"/>
        </w:rPr>
        <w:t xml:space="preserve"> above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Clearing/S/F/S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After all SLQR etc</w:t>
      </w:r>
    </w:p>
    <w:p w14:paraId="51A5753C" w14:textId="77777777" w:rsidR="00EA3D96" w:rsidRDefault="00EA3D96" w:rsidP="00EA3D96">
      <w:pPr>
        <w:rPr>
          <w:lang w:val="en-AU"/>
        </w:rPr>
      </w:pPr>
      <w:r>
        <w:rPr>
          <w:lang w:val="en-AU"/>
        </w:rPr>
        <w:br/>
        <w:t>Lymph – chest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Start lymph flows</w:t>
      </w:r>
      <w:r>
        <w:rPr>
          <w:lang w:val="en-AU"/>
        </w:rPr>
        <w:tab/>
        <w:t>HB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Clearing/S/F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Beginning and throughout</w:t>
      </w:r>
    </w:p>
    <w:p w14:paraId="538F6526" w14:textId="77777777" w:rsidR="00EA3D96" w:rsidRDefault="00EA3D96" w:rsidP="00EA3D96">
      <w:pPr>
        <w:rPr>
          <w:lang w:val="en-AU"/>
        </w:rPr>
      </w:pPr>
      <w:r>
        <w:rPr>
          <w:lang w:val="en-AU"/>
        </w:rPr>
        <w:t>Lymph – upper</w:t>
      </w:r>
      <w:r>
        <w:rPr>
          <w:lang w:val="en-AU"/>
        </w:rPr>
        <w:tab/>
      </w:r>
      <w:r>
        <w:rPr>
          <w:lang w:val="en-AU"/>
        </w:rPr>
        <w:tab/>
        <w:t>Release diaphragm</w:t>
      </w:r>
      <w:r>
        <w:rPr>
          <w:lang w:val="en-AU"/>
        </w:rPr>
        <w:tab/>
        <w:t>JV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 S/F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Repeat whenever you feel to</w:t>
      </w:r>
    </w:p>
    <w:p w14:paraId="3F28414A" w14:textId="77777777" w:rsidR="00EA3D96" w:rsidRDefault="00EA3D96" w:rsidP="00EA3D96">
      <w:pPr>
        <w:rPr>
          <w:lang w:val="en-AU"/>
        </w:rPr>
      </w:pPr>
      <w:r>
        <w:rPr>
          <w:lang w:val="en-AU"/>
        </w:rPr>
        <w:t>Lymph – lower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Release lower body</w:t>
      </w:r>
      <w:r>
        <w:rPr>
          <w:lang w:val="en-AU"/>
        </w:rPr>
        <w:tab/>
        <w:t>JV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 S/F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As above</w:t>
      </w:r>
      <w:r>
        <w:rPr>
          <w:lang w:val="en-AU"/>
        </w:rPr>
        <w:br/>
        <w:t>Sacral moxa fan</w:t>
      </w:r>
      <w:r>
        <w:rPr>
          <w:lang w:val="en-AU"/>
        </w:rPr>
        <w:tab/>
      </w:r>
      <w:r>
        <w:rPr>
          <w:lang w:val="en-AU"/>
        </w:rPr>
        <w:tab/>
        <w:t>Flows to flow</w:t>
      </w:r>
      <w:r>
        <w:rPr>
          <w:lang w:val="en-AU"/>
        </w:rPr>
        <w:tab/>
      </w:r>
      <w:r>
        <w:rPr>
          <w:lang w:val="en-AU"/>
        </w:rPr>
        <w:tab/>
        <w:t>HB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 S/F/S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Before sacral work</w:t>
      </w:r>
      <w:r>
        <w:rPr>
          <w:lang w:val="en-AU"/>
        </w:rPr>
        <w:br/>
        <w:t>Sacral wakeups</w:t>
      </w:r>
      <w:r>
        <w:rPr>
          <w:lang w:val="en-AU"/>
        </w:rPr>
        <w:tab/>
      </w:r>
      <w:r>
        <w:rPr>
          <w:lang w:val="en-AU"/>
        </w:rPr>
        <w:tab/>
        <w:t>Begin Du Mai flows</w:t>
      </w:r>
      <w:r>
        <w:rPr>
          <w:lang w:val="en-AU"/>
        </w:rPr>
        <w:tab/>
        <w:t>HB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Often, prior to all deep belly</w:t>
      </w:r>
    </w:p>
    <w:p w14:paraId="065D8F99" w14:textId="77777777" w:rsidR="00EA3D96" w:rsidRDefault="00EA3D96" w:rsidP="00EA3D96">
      <w:pPr>
        <w:rPr>
          <w:lang w:val="en-AU"/>
        </w:rPr>
      </w:pPr>
      <w:r>
        <w:rPr>
          <w:lang w:val="en-AU"/>
        </w:rPr>
        <w:t>Buttock easing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Release lower body</w:t>
      </w:r>
      <w:r>
        <w:rPr>
          <w:lang w:val="en-AU"/>
        </w:rPr>
        <w:tab/>
        <w:t>HB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Clearing/F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Part of sacral easing</w:t>
      </w:r>
      <w:r>
        <w:rPr>
          <w:lang w:val="en-AU"/>
        </w:rPr>
        <w:tab/>
      </w:r>
      <w:r>
        <w:rPr>
          <w:lang w:val="en-AU"/>
        </w:rPr>
        <w:tab/>
      </w:r>
    </w:p>
    <w:p w14:paraId="4E5AA0A5" w14:textId="77777777" w:rsidR="00EA3D96" w:rsidRDefault="00EA3D96" w:rsidP="00EA3D96">
      <w:pPr>
        <w:rPr>
          <w:lang w:val="en-AU"/>
        </w:rPr>
      </w:pPr>
      <w:r>
        <w:rPr>
          <w:lang w:val="en-AU"/>
        </w:rPr>
        <w:t>Bum gouging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proofErr w:type="gramStart"/>
      <w:r>
        <w:rPr>
          <w:lang w:val="en-AU"/>
        </w:rPr>
        <w:t>As</w:t>
      </w:r>
      <w:proofErr w:type="gramEnd"/>
      <w:r>
        <w:rPr>
          <w:lang w:val="en-AU"/>
        </w:rPr>
        <w:t xml:space="preserve"> above</w:t>
      </w:r>
      <w:r>
        <w:rPr>
          <w:lang w:val="en-AU"/>
        </w:rPr>
        <w:tab/>
      </w:r>
      <w:r>
        <w:rPr>
          <w:lang w:val="en-AU"/>
        </w:rPr>
        <w:tab/>
        <w:t>HB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As above</w:t>
      </w:r>
    </w:p>
    <w:p w14:paraId="05D1BF66" w14:textId="77777777" w:rsidR="00EA3D96" w:rsidRDefault="00EA3D96" w:rsidP="00EA3D96">
      <w:pPr>
        <w:rPr>
          <w:lang w:val="en-AU"/>
        </w:rPr>
      </w:pPr>
      <w:r>
        <w:rPr>
          <w:lang w:val="en-AU"/>
        </w:rPr>
        <w:t>Bl 35 – open cervix point</w:t>
      </w:r>
      <w:r>
        <w:rPr>
          <w:lang w:val="en-AU"/>
        </w:rPr>
        <w:tab/>
        <w:t>Release cervix</w:t>
      </w:r>
      <w:r>
        <w:rPr>
          <w:lang w:val="en-AU"/>
        </w:rPr>
        <w:tab/>
      </w:r>
      <w:r>
        <w:rPr>
          <w:lang w:val="en-AU"/>
        </w:rPr>
        <w:tab/>
        <w:t>HB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Release pelvis/orgasms/babies</w:t>
      </w:r>
    </w:p>
    <w:p w14:paraId="5AA85D48" w14:textId="77777777" w:rsidR="00EA3D96" w:rsidRDefault="00EA3D96" w:rsidP="00EA3D96">
      <w:pPr>
        <w:rPr>
          <w:lang w:val="en-AU"/>
        </w:rPr>
      </w:pPr>
    </w:p>
    <w:p w14:paraId="080F79F6" w14:textId="77777777" w:rsidR="00EA3D96" w:rsidRDefault="00EA3D96" w:rsidP="00EA3D96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>
        <w:rPr>
          <w:rFonts w:ascii="Papyrus" w:hAnsi="Papyrus"/>
          <w:b/>
          <w:bCs/>
          <w:color w:val="002060"/>
          <w:sz w:val="28"/>
          <w:szCs w:val="28"/>
          <w:lang w:val="en-AU"/>
        </w:rPr>
        <w:t>---------------------</w:t>
      </w:r>
    </w:p>
    <w:p w14:paraId="54C68DEF" w14:textId="77777777" w:rsidR="00EA3D96" w:rsidRDefault="00EA3D96" w:rsidP="00EA3D96">
      <w:pPr>
        <w:rPr>
          <w:rFonts w:ascii="Papyrus" w:hAnsi="Papyrus"/>
          <w:b/>
          <w:bCs/>
          <w:color w:val="002060"/>
          <w:sz w:val="28"/>
          <w:szCs w:val="28"/>
          <w:u w:val="single"/>
          <w:lang w:val="en-AU"/>
        </w:rPr>
      </w:pPr>
      <w:proofErr w:type="spellStart"/>
      <w:r w:rsidRPr="00461A99">
        <w:rPr>
          <w:rFonts w:ascii="Papyrus" w:hAnsi="Papyrus"/>
          <w:b/>
          <w:bCs/>
          <w:color w:val="002060"/>
          <w:sz w:val="28"/>
          <w:szCs w:val="28"/>
          <w:u w:val="single"/>
          <w:lang w:val="en-AU"/>
        </w:rPr>
        <w:t>Self soothing</w:t>
      </w:r>
      <w:proofErr w:type="spellEnd"/>
    </w:p>
    <w:p w14:paraId="603FF32C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Pull up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Check central Qi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Checker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 xml:space="preserve">Often, </w:t>
      </w:r>
      <w:proofErr w:type="spellStart"/>
      <w:r>
        <w:rPr>
          <w:rFonts w:cstheme="minorHAnsi"/>
          <w:color w:val="000000" w:themeColor="text1"/>
          <w:lang w:val="en-AU"/>
        </w:rPr>
        <w:t>esp</w:t>
      </w:r>
      <w:proofErr w:type="spellEnd"/>
      <w:r>
        <w:rPr>
          <w:rFonts w:cstheme="minorHAnsi"/>
          <w:color w:val="000000" w:themeColor="text1"/>
          <w:lang w:val="en-AU"/>
        </w:rPr>
        <w:t xml:space="preserve"> before moves</w:t>
      </w:r>
    </w:p>
    <w:p w14:paraId="1060C7AA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Check points? Temps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Base line needed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Checker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Start, middle, finish</w:t>
      </w:r>
    </w:p>
    <w:p w14:paraId="6BD86EB7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Rounds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Above, clearing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lang w:val="en-AU"/>
        </w:rPr>
        <w:t>Clearing/S/F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As above</w:t>
      </w:r>
      <w:r>
        <w:rPr>
          <w:rFonts w:cstheme="minorHAnsi"/>
          <w:color w:val="000000" w:themeColor="text1"/>
          <w:lang w:val="en-AU"/>
        </w:rPr>
        <w:br/>
        <w:t>Small rounds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Belly soother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Arvigo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lang w:val="en-AU"/>
        </w:rPr>
        <w:t>Clearing/S/F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After initial large/whenever</w:t>
      </w:r>
    </w:p>
    <w:p w14:paraId="691C57E4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Jiggles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Encourage lymph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Clearer/S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needed (often)</w:t>
      </w:r>
    </w:p>
    <w:p w14:paraId="7F64B7F1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Diastasis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Check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Arv/HB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Check/S/F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In sequence - belly</w:t>
      </w:r>
      <w:r>
        <w:rPr>
          <w:rFonts w:cstheme="minorHAnsi"/>
          <w:color w:val="000000" w:themeColor="text1"/>
          <w:lang w:val="en-AU"/>
        </w:rPr>
        <w:br/>
        <w:t>Aorta OK?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Adhesion removal</w:t>
      </w:r>
      <w:r>
        <w:rPr>
          <w:rFonts w:cstheme="minorHAnsi"/>
          <w:color w:val="000000" w:themeColor="text1"/>
          <w:lang w:val="en-AU"/>
        </w:rPr>
        <w:tab/>
        <w:t>Arv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above</w:t>
      </w:r>
    </w:p>
    <w:p w14:paraId="55F18AE4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lastRenderedPageBreak/>
        <w:t>Peristalsis encourager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Get flows going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In sequence - belly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</w:p>
    <w:p w14:paraId="2E6A2DDD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Upper soothing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proofErr w:type="gramStart"/>
      <w:r>
        <w:rPr>
          <w:rFonts w:cstheme="minorHAnsi"/>
          <w:color w:val="000000" w:themeColor="text1"/>
          <w:lang w:val="en-AU"/>
        </w:rPr>
        <w:t>As</w:t>
      </w:r>
      <w:proofErr w:type="gramEnd"/>
      <w:r>
        <w:rPr>
          <w:rFonts w:cstheme="minorHAnsi"/>
          <w:color w:val="000000" w:themeColor="text1"/>
          <w:lang w:val="en-AU"/>
        </w:rPr>
        <w:t xml:space="preserve"> above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above</w:t>
      </w:r>
      <w:r>
        <w:rPr>
          <w:rFonts w:cstheme="minorHAnsi"/>
          <w:color w:val="000000" w:themeColor="text1"/>
          <w:lang w:val="en-AU"/>
        </w:rPr>
        <w:br/>
        <w:t>Lower soothing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above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above</w:t>
      </w:r>
    </w:p>
    <w:p w14:paraId="3A6E3361" w14:textId="77777777" w:rsidR="00EA3D96" w:rsidRDefault="00EA3D96" w:rsidP="00EA3D96">
      <w:pPr>
        <w:rPr>
          <w:rFonts w:ascii="Papyrus" w:hAnsi="Papyrus"/>
          <w:b/>
          <w:bCs/>
          <w:color w:val="002060"/>
          <w:sz w:val="28"/>
          <w:szCs w:val="28"/>
          <w:u w:val="single"/>
          <w:lang w:val="en-AU"/>
        </w:rPr>
      </w:pPr>
      <w:r>
        <w:rPr>
          <w:lang w:val="en-AU"/>
        </w:rPr>
        <w:br/>
      </w:r>
      <w:r>
        <w:rPr>
          <w:lang w:val="en-AU"/>
        </w:rPr>
        <w:br/>
      </w:r>
    </w:p>
    <w:p w14:paraId="30B5DDA4" w14:textId="77777777" w:rsidR="00EA3D96" w:rsidRDefault="00EA3D96" w:rsidP="00EA3D96">
      <w:pPr>
        <w:rPr>
          <w:lang w:val="en-AU"/>
        </w:rPr>
      </w:pPr>
      <w:r w:rsidRPr="00461A99">
        <w:rPr>
          <w:rFonts w:ascii="Papyrus" w:hAnsi="Papyrus"/>
          <w:b/>
          <w:bCs/>
          <w:color w:val="002060"/>
          <w:sz w:val="28"/>
          <w:szCs w:val="28"/>
          <w:u w:val="single"/>
          <w:lang w:val="en-AU"/>
        </w:rPr>
        <w:t xml:space="preserve">Foundational </w:t>
      </w:r>
    </w:p>
    <w:p w14:paraId="4C04A868" w14:textId="77777777" w:rsidR="00EA3D96" w:rsidRDefault="00EA3D96" w:rsidP="00EA3D96">
      <w:pPr>
        <w:rPr>
          <w:rFonts w:ascii="Papyrus" w:hAnsi="Papyrus"/>
          <w:b/>
          <w:bCs/>
          <w:color w:val="002060"/>
          <w:sz w:val="28"/>
          <w:szCs w:val="28"/>
          <w:lang w:val="en-AU"/>
        </w:rPr>
      </w:pP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>What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Why?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Where from?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Classification?</w:t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</w:r>
      <w:r w:rsidRPr="00461A99">
        <w:rPr>
          <w:rFonts w:ascii="Papyrus" w:hAnsi="Papyrus"/>
          <w:b/>
          <w:bCs/>
          <w:color w:val="002060"/>
          <w:sz w:val="28"/>
          <w:szCs w:val="28"/>
          <w:lang w:val="en-AU"/>
        </w:rPr>
        <w:tab/>
        <w:t>When</w:t>
      </w:r>
    </w:p>
    <w:p w14:paraId="69BD70BA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Checking points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Base line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Checking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Start and finish</w:t>
      </w:r>
    </w:p>
    <w:p w14:paraId="239A6C55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Chest gouging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 lymph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Start and often</w:t>
      </w:r>
    </w:p>
    <w:p w14:paraId="763ACDC5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Cupping Navel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Qi flow/Yang Rescue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Beginning</w:t>
      </w:r>
      <w:r>
        <w:rPr>
          <w:rFonts w:cstheme="minorHAnsi"/>
          <w:color w:val="000000" w:themeColor="text1"/>
          <w:lang w:val="en-AU"/>
        </w:rPr>
        <w:br/>
        <w:t>Moxa prep/usage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Yang Rescue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After cupping navel</w:t>
      </w:r>
    </w:p>
    <w:p w14:paraId="48F4F70D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Revision lymph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Flows must flow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Often</w:t>
      </w:r>
    </w:p>
    <w:p w14:paraId="78B68A8E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</w:p>
    <w:p w14:paraId="0DEE6BD1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 w:rsidRPr="00F665A7">
        <w:rPr>
          <w:rFonts w:cstheme="minorHAnsi"/>
          <w:b/>
          <w:bCs/>
          <w:color w:val="000000" w:themeColor="text1"/>
          <w:lang w:val="en-AU"/>
        </w:rPr>
        <w:t>BACK</w:t>
      </w:r>
      <w:r>
        <w:rPr>
          <w:rFonts w:cstheme="minorHAnsi"/>
          <w:color w:val="000000" w:themeColor="text1"/>
          <w:lang w:val="en-AU"/>
        </w:rPr>
        <w:t xml:space="preserve"> </w:t>
      </w:r>
    </w:p>
    <w:p w14:paraId="0EAAD8B7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Points to check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Baseline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Start and finish</w:t>
      </w:r>
    </w:p>
    <w:p w14:paraId="4B48A944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Gua Sha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 stuck cold</w:t>
      </w:r>
      <w:r>
        <w:rPr>
          <w:rFonts w:cstheme="minorHAnsi"/>
          <w:color w:val="000000" w:themeColor="text1"/>
          <w:lang w:val="en-AU"/>
        </w:rPr>
        <w:tab/>
        <w:t>All East Asian sources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Start of back, as needed</w:t>
      </w:r>
      <w:r>
        <w:rPr>
          <w:rFonts w:cstheme="minorHAnsi"/>
          <w:color w:val="000000" w:themeColor="text1"/>
          <w:lang w:val="en-AU"/>
        </w:rPr>
        <w:br/>
        <w:t>Point percussion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 stuck Qi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Martial arts (C.P. China)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Any stuck muscular</w:t>
      </w:r>
      <w:r>
        <w:rPr>
          <w:rFonts w:cstheme="minorHAnsi"/>
          <w:color w:val="000000" w:themeColor="text1"/>
          <w:lang w:val="en-AU"/>
        </w:rPr>
        <w:br/>
      </w:r>
    </w:p>
    <w:p w14:paraId="3D9265CD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Heart chakra open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Flows to flow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In sequence: beg/ mid</w:t>
      </w:r>
    </w:p>
    <w:p w14:paraId="345849FB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Flank gouging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Open chest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In middle of work</w:t>
      </w:r>
    </w:p>
    <w:p w14:paraId="3A1AFA3A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SLQR as needed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Always deeper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required</w:t>
      </w:r>
    </w:p>
    <w:p w14:paraId="37FE46F5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 xml:space="preserve">Flicking off/settling 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Move it on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As above</w:t>
      </w:r>
    </w:p>
    <w:p w14:paraId="30F4EE36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Lead into – sacral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Flows to flow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Near beginning</w:t>
      </w:r>
    </w:p>
    <w:p w14:paraId="3F6352DA" w14:textId="77777777" w:rsidR="00EA3D96" w:rsidRDefault="00EA3D96" w:rsidP="00EA3D96">
      <w:pPr>
        <w:rPr>
          <w:rFonts w:cstheme="minorHAnsi"/>
          <w:b/>
          <w:bCs/>
          <w:color w:val="000000" w:themeColor="text1"/>
          <w:lang w:val="en-AU"/>
        </w:rPr>
      </w:pPr>
    </w:p>
    <w:p w14:paraId="606E48BD" w14:textId="77777777" w:rsidR="00EA3D96" w:rsidRPr="00F665A7" w:rsidRDefault="00EA3D96" w:rsidP="00EA3D96">
      <w:pPr>
        <w:rPr>
          <w:rFonts w:cstheme="minorHAnsi"/>
          <w:b/>
          <w:bCs/>
          <w:color w:val="000000" w:themeColor="text1"/>
          <w:lang w:val="en-AU"/>
        </w:rPr>
      </w:pPr>
      <w:r w:rsidRPr="00F665A7">
        <w:rPr>
          <w:rFonts w:cstheme="minorHAnsi"/>
          <w:b/>
          <w:bCs/>
          <w:color w:val="000000" w:themeColor="text1"/>
          <w:lang w:val="en-AU"/>
        </w:rPr>
        <w:t>FRONT</w:t>
      </w:r>
    </w:p>
    <w:p w14:paraId="01E968CF" w14:textId="44E9D4E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More rounds in between</w:t>
      </w:r>
      <w:r>
        <w:rPr>
          <w:rFonts w:cstheme="minorHAnsi"/>
          <w:color w:val="000000" w:themeColor="text1"/>
          <w:lang w:val="en-AU"/>
        </w:rPr>
        <w:tab/>
        <w:t xml:space="preserve">Clearance 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 w:rsidR="00600CEF">
        <w:rPr>
          <w:rFonts w:cstheme="minorHAnsi"/>
          <w:color w:val="000000" w:themeColor="text1"/>
          <w:lang w:val="en-AU"/>
        </w:rPr>
        <w:t>After</w:t>
      </w:r>
      <w:r>
        <w:rPr>
          <w:rFonts w:cstheme="minorHAnsi"/>
          <w:color w:val="000000" w:themeColor="text1"/>
          <w:lang w:val="en-AU"/>
        </w:rPr>
        <w:t xml:space="preserve"> each belly move</w:t>
      </w:r>
      <w:r>
        <w:rPr>
          <w:rFonts w:cstheme="minorHAnsi"/>
          <w:color w:val="000000" w:themeColor="text1"/>
          <w:lang w:val="en-AU"/>
        </w:rPr>
        <w:tab/>
      </w:r>
    </w:p>
    <w:p w14:paraId="7266811F" w14:textId="77777777" w:rsidR="00EA3D96" w:rsidRDefault="00EA3D96" w:rsidP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Lymph &amp; jiggles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Clearance/settling</w:t>
      </w:r>
      <w:r>
        <w:rPr>
          <w:rFonts w:cstheme="minorHAnsi"/>
          <w:color w:val="000000" w:themeColor="text1"/>
          <w:lang w:val="en-AU"/>
        </w:rPr>
        <w:tab/>
        <w:t>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Clear/S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Often</w:t>
      </w:r>
    </w:p>
    <w:p w14:paraId="5F27059E" w14:textId="3C753D66" w:rsidR="00291642" w:rsidRPr="00EA3D96" w:rsidRDefault="00EA3D96">
      <w:pPr>
        <w:rPr>
          <w:rFonts w:cstheme="minorHAnsi"/>
          <w:color w:val="000000" w:themeColor="text1"/>
          <w:lang w:val="en-AU"/>
        </w:rPr>
      </w:pPr>
      <w:r>
        <w:rPr>
          <w:rFonts w:cstheme="minorHAnsi"/>
          <w:color w:val="000000" w:themeColor="text1"/>
          <w:lang w:val="en-AU"/>
        </w:rPr>
        <w:t>Prostatic drainage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Vastly important</w:t>
      </w:r>
      <w:r>
        <w:rPr>
          <w:rFonts w:cstheme="minorHAnsi"/>
          <w:color w:val="000000" w:themeColor="text1"/>
          <w:lang w:val="en-AU"/>
        </w:rPr>
        <w:tab/>
        <w:t>JV/HB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Clear /F</w:t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</w:r>
      <w:r>
        <w:rPr>
          <w:rFonts w:cstheme="minorHAnsi"/>
          <w:color w:val="000000" w:themeColor="text1"/>
          <w:lang w:val="en-AU"/>
        </w:rPr>
        <w:tab/>
        <w:t>Almost at end of session</w:t>
      </w:r>
    </w:p>
    <w:sectPr w:rsidR="00291642" w:rsidRPr="00EA3D96" w:rsidSect="00EA3D96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8952" w14:textId="77777777" w:rsidR="00D71156" w:rsidRDefault="00D71156" w:rsidP="00EA3D96">
      <w:r>
        <w:separator/>
      </w:r>
    </w:p>
  </w:endnote>
  <w:endnote w:type="continuationSeparator" w:id="0">
    <w:p w14:paraId="4470F28C" w14:textId="77777777" w:rsidR="00D71156" w:rsidRDefault="00D71156" w:rsidP="00E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3614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9C2B0B" w14:textId="7977F0AB" w:rsidR="00EA3D96" w:rsidRDefault="00EA3D96" w:rsidP="002B22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8C9E28" w14:textId="77777777" w:rsidR="00EA3D96" w:rsidRDefault="00EA3D96" w:rsidP="00EA3D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5911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CF684" w14:textId="3824828B" w:rsidR="00EA3D96" w:rsidRDefault="00EA3D96" w:rsidP="002B22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C07B75" w14:textId="77777777" w:rsidR="00EA3D96" w:rsidRDefault="00EA3D96" w:rsidP="00EA3D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63D0" w14:textId="77777777" w:rsidR="00D71156" w:rsidRDefault="00D71156" w:rsidP="00EA3D96">
      <w:r>
        <w:separator/>
      </w:r>
    </w:p>
  </w:footnote>
  <w:footnote w:type="continuationSeparator" w:id="0">
    <w:p w14:paraId="50C7082D" w14:textId="77777777" w:rsidR="00D71156" w:rsidRDefault="00D71156" w:rsidP="00EA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541" w14:textId="7FBE23ED" w:rsidR="00EA3D96" w:rsidRDefault="00EA3D96">
    <w:pPr>
      <w:pStyle w:val="Header"/>
    </w:pPr>
    <w:r>
      <w:rPr>
        <w:lang w:val="en-AU"/>
      </w:rPr>
      <w:t>Moves where found, what they do – originate from??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  <w:t>Heather Bruce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6"/>
    <w:rsid w:val="00291642"/>
    <w:rsid w:val="003657CC"/>
    <w:rsid w:val="00600CEF"/>
    <w:rsid w:val="006E297B"/>
    <w:rsid w:val="0094047E"/>
    <w:rsid w:val="00954627"/>
    <w:rsid w:val="00D71156"/>
    <w:rsid w:val="00D946B4"/>
    <w:rsid w:val="00E3460F"/>
    <w:rsid w:val="00E3698C"/>
    <w:rsid w:val="00E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1D82A"/>
  <w15:chartTrackingRefBased/>
  <w15:docId w15:val="{84D07B4D-8E66-E041-9F75-649726EB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96"/>
  </w:style>
  <w:style w:type="character" w:styleId="PageNumber">
    <w:name w:val="page number"/>
    <w:basedOn w:val="DefaultParagraphFont"/>
    <w:uiPriority w:val="99"/>
    <w:semiHidden/>
    <w:unhideWhenUsed/>
    <w:rsid w:val="00EA3D96"/>
  </w:style>
  <w:style w:type="paragraph" w:styleId="Header">
    <w:name w:val="header"/>
    <w:basedOn w:val="Normal"/>
    <w:link w:val="HeaderChar"/>
    <w:uiPriority w:val="99"/>
    <w:unhideWhenUsed/>
    <w:rsid w:val="00EA3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2022-10-01T05:19:00Z</dcterms:created>
  <dcterms:modified xsi:type="dcterms:W3CDTF">2022-10-01T05:19:00Z</dcterms:modified>
</cp:coreProperties>
</file>