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459F" w14:textId="7D8D0FCC" w:rsidR="00CE5B7E" w:rsidRDefault="00CE5B7E"/>
    <w:p w14:paraId="662FCED8" w14:textId="68E5D49B" w:rsidR="00F96331" w:rsidRPr="002B556B" w:rsidRDefault="00F96331" w:rsidP="00F96331">
      <w:pPr>
        <w:rPr>
          <w:rFonts w:ascii="Papyrus" w:hAnsi="Papyrus"/>
          <w:b/>
          <w:bCs/>
          <w:color w:val="002060"/>
          <w:sz w:val="40"/>
          <w:szCs w:val="40"/>
          <w:lang w:val="en-AU"/>
        </w:rPr>
      </w:pPr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 xml:space="preserve">Gentling Way </w:t>
      </w:r>
      <w:proofErr w:type="spellStart"/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>selfing</w:t>
      </w:r>
      <w:proofErr w:type="spellEnd"/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 xml:space="preserve"> </w:t>
      </w:r>
      <w:r>
        <w:rPr>
          <w:rFonts w:ascii="Papyrus" w:hAnsi="Papyrus"/>
          <w:b/>
          <w:bCs/>
          <w:color w:val="002060"/>
          <w:sz w:val="40"/>
          <w:szCs w:val="40"/>
          <w:lang w:val="en-AU"/>
        </w:rPr>
        <w:t xml:space="preserve">– starting and intentions </w:t>
      </w:r>
    </w:p>
    <w:p w14:paraId="531F1593" w14:textId="77777777" w:rsidR="00F96331" w:rsidRPr="002B556B" w:rsidRDefault="00F96331" w:rsidP="00F96331">
      <w:pPr>
        <w:rPr>
          <w:rFonts w:ascii="Papyrus" w:hAnsi="Papyrus"/>
          <w:b/>
          <w:bCs/>
          <w:color w:val="002060"/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INTENTION</w:t>
      </w:r>
      <w:r>
        <w:rPr>
          <w:rFonts w:ascii="Papyrus" w:hAnsi="Papyrus"/>
          <w:b/>
          <w:bCs/>
          <w:color w:val="002060"/>
          <w:lang w:val="en-AU"/>
        </w:rPr>
        <w:t xml:space="preserve"> – </w:t>
      </w:r>
      <w:r w:rsidRPr="00CF0EE9">
        <w:rPr>
          <w:rFonts w:cstheme="minorHAnsi"/>
          <w:color w:val="000000" w:themeColor="text1"/>
          <w:lang w:val="en-AU"/>
        </w:rPr>
        <w:t>assisting bottom circle to BE the temple designed to be.</w:t>
      </w:r>
    </w:p>
    <w:p w14:paraId="6A8B91D3" w14:textId="77777777" w:rsidR="00F96331" w:rsidRDefault="00F96331" w:rsidP="00F96331">
      <w:pPr>
        <w:rPr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RESISTANCES</w:t>
      </w:r>
      <w:r>
        <w:rPr>
          <w:rFonts w:ascii="Papyrus" w:hAnsi="Papyrus"/>
          <w:b/>
          <w:bCs/>
          <w:color w:val="002060"/>
          <w:lang w:val="en-AU"/>
        </w:rPr>
        <w:t xml:space="preserve"> -</w:t>
      </w:r>
      <w:r w:rsidRPr="002B556B">
        <w:rPr>
          <w:color w:val="002060"/>
          <w:lang w:val="en-AU"/>
        </w:rPr>
        <w:t xml:space="preserve"> </w:t>
      </w:r>
      <w:r>
        <w:rPr>
          <w:lang w:val="en-AU"/>
        </w:rPr>
        <w:t>(as they arise – record elsewhere)</w:t>
      </w:r>
    </w:p>
    <w:p w14:paraId="07663B4D" w14:textId="77777777" w:rsidR="00F96331" w:rsidRDefault="00F96331" w:rsidP="00F96331">
      <w:pPr>
        <w:rPr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RESOLUTIONS</w:t>
      </w:r>
      <w:r>
        <w:rPr>
          <w:lang w:val="en-AU"/>
        </w:rPr>
        <w:t xml:space="preserve"> – how you played with these till they dissolved</w:t>
      </w:r>
    </w:p>
    <w:p w14:paraId="77FD9ECF" w14:textId="77777777" w:rsidR="00F96331" w:rsidRDefault="00F96331" w:rsidP="00F96331">
      <w:pPr>
        <w:rPr>
          <w:lang w:val="en-AU"/>
        </w:rPr>
      </w:pPr>
      <w:r w:rsidRPr="00CF0EE9">
        <w:rPr>
          <w:rFonts w:ascii="Papyrus" w:hAnsi="Papyrus"/>
          <w:b/>
          <w:bCs/>
          <w:color w:val="002060"/>
          <w:lang w:val="en-AU"/>
        </w:rPr>
        <w:t>BASELINE</w:t>
      </w:r>
      <w:r>
        <w:rPr>
          <w:lang w:val="en-AU"/>
        </w:rPr>
        <w:t xml:space="preserve"> - what was already in place</w:t>
      </w:r>
    </w:p>
    <w:p w14:paraId="57C260FC" w14:textId="77777777" w:rsidR="00F96331" w:rsidRPr="002B556B" w:rsidRDefault="00F96331" w:rsidP="00F96331">
      <w:pPr>
        <w:rPr>
          <w:rFonts w:ascii="Papyrus" w:hAnsi="Papyrus"/>
          <w:b/>
          <w:bCs/>
          <w:color w:val="000000" w:themeColor="text1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67"/>
        <w:gridCol w:w="2790"/>
        <w:gridCol w:w="2790"/>
        <w:gridCol w:w="2790"/>
      </w:tblGrid>
      <w:tr w:rsidR="00F96331" w:rsidRPr="002B556B" w14:paraId="4151EE39" w14:textId="77777777" w:rsidTr="00F96331">
        <w:tc>
          <w:tcPr>
            <w:tcW w:w="1413" w:type="dxa"/>
          </w:tcPr>
          <w:p w14:paraId="570F9211" w14:textId="77777777" w:rsidR="00F96331" w:rsidRPr="002B556B" w:rsidRDefault="00F96331" w:rsidP="0062430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DATE</w:t>
            </w:r>
          </w:p>
        </w:tc>
        <w:tc>
          <w:tcPr>
            <w:tcW w:w="4167" w:type="dxa"/>
          </w:tcPr>
          <w:p w14:paraId="0B636CF2" w14:textId="77777777" w:rsidR="00F96331" w:rsidRPr="002B556B" w:rsidRDefault="00F96331" w:rsidP="0062430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ACTIVITY</w:t>
            </w:r>
          </w:p>
        </w:tc>
        <w:tc>
          <w:tcPr>
            <w:tcW w:w="2790" w:type="dxa"/>
          </w:tcPr>
          <w:p w14:paraId="0057406E" w14:textId="77777777" w:rsidR="00F96331" w:rsidRPr="002B556B" w:rsidRDefault="00F96331" w:rsidP="0062430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WHEN</w:t>
            </w:r>
          </w:p>
        </w:tc>
        <w:tc>
          <w:tcPr>
            <w:tcW w:w="2790" w:type="dxa"/>
          </w:tcPr>
          <w:p w14:paraId="2E4F7E80" w14:textId="77777777" w:rsidR="00F96331" w:rsidRPr="002B556B" w:rsidRDefault="00F96331" w:rsidP="0062430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QUANTITY</w:t>
            </w:r>
          </w:p>
        </w:tc>
        <w:tc>
          <w:tcPr>
            <w:tcW w:w="2790" w:type="dxa"/>
          </w:tcPr>
          <w:p w14:paraId="3AB4B35E" w14:textId="77777777" w:rsidR="00F96331" w:rsidRPr="002B556B" w:rsidRDefault="00F96331" w:rsidP="00624304">
            <w:pPr>
              <w:rPr>
                <w:rFonts w:ascii="Papyrus" w:hAnsi="Papyrus"/>
                <w:b/>
                <w:bCs/>
                <w:color w:val="000000" w:themeColor="text1"/>
                <w:lang w:val="en-AU"/>
              </w:rPr>
            </w:pPr>
          </w:p>
        </w:tc>
      </w:tr>
      <w:tr w:rsidR="00F96331" w14:paraId="40BD4EEC" w14:textId="77777777" w:rsidTr="00F96331">
        <w:tc>
          <w:tcPr>
            <w:tcW w:w="1413" w:type="dxa"/>
          </w:tcPr>
          <w:p w14:paraId="7F2CC8B6" w14:textId="4DE57FAA" w:rsidR="00F96331" w:rsidRDefault="00F96331" w:rsidP="00624304">
            <w:pPr>
              <w:rPr>
                <w:lang w:val="en-AU"/>
              </w:rPr>
            </w:pPr>
            <w:r>
              <w:rPr>
                <w:lang w:val="en-AU"/>
              </w:rPr>
              <w:t>Past month</w:t>
            </w:r>
          </w:p>
        </w:tc>
        <w:tc>
          <w:tcPr>
            <w:tcW w:w="4167" w:type="dxa"/>
          </w:tcPr>
          <w:p w14:paraId="741CDD4F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2630ED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D3C5026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DDBB50C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5D675A2E" w14:textId="77777777" w:rsidTr="00F96331">
        <w:tc>
          <w:tcPr>
            <w:tcW w:w="1413" w:type="dxa"/>
          </w:tcPr>
          <w:p w14:paraId="39898B1A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6CAA3657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8F395E6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3CA80C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ABB4588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6AB4720" w14:textId="77777777" w:rsidTr="00F96331">
        <w:tc>
          <w:tcPr>
            <w:tcW w:w="1413" w:type="dxa"/>
          </w:tcPr>
          <w:p w14:paraId="60FB8681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2C63DD01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E22368C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19361C4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E1A6BEE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3D06BF6D" w14:textId="77777777" w:rsidTr="00F96331">
        <w:tc>
          <w:tcPr>
            <w:tcW w:w="1413" w:type="dxa"/>
          </w:tcPr>
          <w:p w14:paraId="23D48346" w14:textId="54CDCADB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2ABCD69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981479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FA4DC99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2AFCADF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22E2A633" w14:textId="77777777" w:rsidTr="00F96331">
        <w:tc>
          <w:tcPr>
            <w:tcW w:w="1413" w:type="dxa"/>
          </w:tcPr>
          <w:p w14:paraId="46EAA073" w14:textId="75EC1E1B" w:rsidR="00F96331" w:rsidRDefault="00F96331" w:rsidP="00624304">
            <w:pPr>
              <w:rPr>
                <w:lang w:val="en-AU"/>
              </w:rPr>
            </w:pPr>
            <w:r>
              <w:rPr>
                <w:lang w:val="en-AU"/>
              </w:rPr>
              <w:t>Past week</w:t>
            </w:r>
          </w:p>
        </w:tc>
        <w:tc>
          <w:tcPr>
            <w:tcW w:w="4167" w:type="dxa"/>
          </w:tcPr>
          <w:p w14:paraId="321A2C2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11D905E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6382DB4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43E3E23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4A1EC412" w14:textId="77777777" w:rsidTr="00F96331">
        <w:tc>
          <w:tcPr>
            <w:tcW w:w="1413" w:type="dxa"/>
          </w:tcPr>
          <w:p w14:paraId="6C0EB210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0AD2113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7EB392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5FB922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F2218D1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2771050D" w14:textId="77777777" w:rsidTr="00F96331">
        <w:tc>
          <w:tcPr>
            <w:tcW w:w="1413" w:type="dxa"/>
          </w:tcPr>
          <w:p w14:paraId="1954BE95" w14:textId="04D0105C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63201E03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22C48A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7EC40A1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D783409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5BA824C1" w14:textId="77777777" w:rsidTr="00F96331">
        <w:tc>
          <w:tcPr>
            <w:tcW w:w="1413" w:type="dxa"/>
          </w:tcPr>
          <w:p w14:paraId="35DB9E03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4549AE35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6AD0E4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809B0A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6C9ED7A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662B110" w14:textId="77777777" w:rsidTr="00F96331">
        <w:tc>
          <w:tcPr>
            <w:tcW w:w="1413" w:type="dxa"/>
          </w:tcPr>
          <w:p w14:paraId="5C96EC3C" w14:textId="3D104687" w:rsidR="00F96331" w:rsidRDefault="00F96331" w:rsidP="00624304">
            <w:pPr>
              <w:rPr>
                <w:lang w:val="en-AU"/>
              </w:rPr>
            </w:pPr>
            <w:r>
              <w:rPr>
                <w:lang w:val="en-AU"/>
              </w:rPr>
              <w:t>This week</w:t>
            </w:r>
          </w:p>
        </w:tc>
        <w:tc>
          <w:tcPr>
            <w:tcW w:w="4167" w:type="dxa"/>
          </w:tcPr>
          <w:p w14:paraId="24F197C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357BEC6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83E8ED7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2FAB0EF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3506844" w14:textId="77777777" w:rsidTr="00F96331">
        <w:tc>
          <w:tcPr>
            <w:tcW w:w="1413" w:type="dxa"/>
          </w:tcPr>
          <w:p w14:paraId="432FB6C3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18832BB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B319D6A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970EEB5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C8271B1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4B74E5E" w14:textId="77777777" w:rsidTr="00F96331">
        <w:tc>
          <w:tcPr>
            <w:tcW w:w="1413" w:type="dxa"/>
          </w:tcPr>
          <w:p w14:paraId="6EBCF827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6288EF5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A52001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6D97FD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10B2C83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6BC64BF4" w14:textId="77777777" w:rsidTr="00F96331">
        <w:tc>
          <w:tcPr>
            <w:tcW w:w="1413" w:type="dxa"/>
          </w:tcPr>
          <w:p w14:paraId="37464F81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1F64DC4F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B64915F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C29DF13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D5FB597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9613583" w14:textId="77777777" w:rsidTr="00F96331">
        <w:tc>
          <w:tcPr>
            <w:tcW w:w="1413" w:type="dxa"/>
          </w:tcPr>
          <w:p w14:paraId="315CB146" w14:textId="42D5DA72" w:rsidR="00F96331" w:rsidRDefault="00F96331" w:rsidP="00624304">
            <w:pPr>
              <w:rPr>
                <w:lang w:val="en-AU"/>
              </w:rPr>
            </w:pPr>
            <w:r>
              <w:rPr>
                <w:lang w:val="en-AU"/>
              </w:rPr>
              <w:t>Next week</w:t>
            </w:r>
          </w:p>
        </w:tc>
        <w:tc>
          <w:tcPr>
            <w:tcW w:w="4167" w:type="dxa"/>
          </w:tcPr>
          <w:p w14:paraId="4C0997F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71851F3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B0CA1F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EAEF7B1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FD9D3DD" w14:textId="77777777" w:rsidTr="00F96331">
        <w:tc>
          <w:tcPr>
            <w:tcW w:w="1413" w:type="dxa"/>
          </w:tcPr>
          <w:p w14:paraId="214ED83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68CA09C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9E6EA6C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ABBE8C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5DD24CE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61DC267C" w14:textId="77777777" w:rsidTr="00F96331">
        <w:tc>
          <w:tcPr>
            <w:tcW w:w="1413" w:type="dxa"/>
          </w:tcPr>
          <w:p w14:paraId="62A1CE1A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746CAF5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8903631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F7B9A4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3DAF454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7BBF9A82" w14:textId="77777777" w:rsidTr="00F96331">
        <w:tc>
          <w:tcPr>
            <w:tcW w:w="1413" w:type="dxa"/>
          </w:tcPr>
          <w:p w14:paraId="55BD596F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5C1CD0D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8858A72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61D214A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692E09B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503EF296" w14:textId="77777777" w:rsidTr="00F96331">
        <w:tc>
          <w:tcPr>
            <w:tcW w:w="1413" w:type="dxa"/>
          </w:tcPr>
          <w:p w14:paraId="00976557" w14:textId="11AE4904" w:rsidR="00F96331" w:rsidRDefault="00F96331" w:rsidP="00624304">
            <w:pPr>
              <w:rPr>
                <w:lang w:val="en-AU"/>
              </w:rPr>
            </w:pPr>
            <w:r>
              <w:rPr>
                <w:lang w:val="en-AU"/>
              </w:rPr>
              <w:t>Next</w:t>
            </w:r>
            <w:bookmarkStart w:id="0" w:name="_GoBack"/>
            <w:bookmarkEnd w:id="0"/>
            <w:r>
              <w:rPr>
                <w:lang w:val="en-AU"/>
              </w:rPr>
              <w:t xml:space="preserve"> month</w:t>
            </w:r>
          </w:p>
        </w:tc>
        <w:tc>
          <w:tcPr>
            <w:tcW w:w="4167" w:type="dxa"/>
          </w:tcPr>
          <w:p w14:paraId="4B1774A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DE3E1E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A5EEE35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6E52810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4F61500F" w14:textId="77777777" w:rsidTr="00F96331">
        <w:tc>
          <w:tcPr>
            <w:tcW w:w="1413" w:type="dxa"/>
          </w:tcPr>
          <w:p w14:paraId="19ED393D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3CB99D58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7D61E0C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C4B8D79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97F3000" w14:textId="77777777" w:rsidR="00F96331" w:rsidRDefault="00F96331" w:rsidP="00624304">
            <w:pPr>
              <w:rPr>
                <w:lang w:val="en-AU"/>
              </w:rPr>
            </w:pPr>
          </w:p>
        </w:tc>
      </w:tr>
      <w:tr w:rsidR="00F96331" w14:paraId="10BF3B11" w14:textId="77777777" w:rsidTr="00F96331">
        <w:tc>
          <w:tcPr>
            <w:tcW w:w="1413" w:type="dxa"/>
          </w:tcPr>
          <w:p w14:paraId="6349240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4167" w:type="dxa"/>
          </w:tcPr>
          <w:p w14:paraId="07F8969C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6B6A5A0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7FCEBDB" w14:textId="77777777" w:rsidR="00F96331" w:rsidRDefault="00F96331" w:rsidP="00624304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CF0E649" w14:textId="77777777" w:rsidR="00F96331" w:rsidRDefault="00F96331" w:rsidP="00624304">
            <w:pPr>
              <w:rPr>
                <w:lang w:val="en-AU"/>
              </w:rPr>
            </w:pPr>
          </w:p>
        </w:tc>
      </w:tr>
    </w:tbl>
    <w:p w14:paraId="1349A5AA" w14:textId="77777777" w:rsidR="00F96331" w:rsidRPr="002B556B" w:rsidRDefault="00F96331" w:rsidP="00F96331">
      <w:pPr>
        <w:rPr>
          <w:lang w:val="en-AU"/>
        </w:rPr>
      </w:pPr>
    </w:p>
    <w:p w14:paraId="0A973743" w14:textId="77777777" w:rsidR="00F96331" w:rsidRDefault="00F96331"/>
    <w:sectPr w:rsidR="00F96331" w:rsidSect="00F963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31"/>
    <w:rsid w:val="00732144"/>
    <w:rsid w:val="00CE5B7E"/>
    <w:rsid w:val="00D946B4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E5967"/>
  <w15:chartTrackingRefBased/>
  <w15:docId w15:val="{239966DF-00A1-674C-BC30-75D1CEB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1</cp:revision>
  <dcterms:created xsi:type="dcterms:W3CDTF">2021-01-17T17:12:00Z</dcterms:created>
  <dcterms:modified xsi:type="dcterms:W3CDTF">2021-01-17T17:15:00Z</dcterms:modified>
</cp:coreProperties>
</file>